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99D26" w14:textId="77777777" w:rsidR="00834707" w:rsidRDefault="00834707" w:rsidP="002F55BF">
      <w:pPr>
        <w:jc w:val="center"/>
        <w:rPr>
          <w:rFonts w:ascii="Georgia" w:hAnsi="Georgia"/>
        </w:rPr>
      </w:pPr>
    </w:p>
    <w:p w14:paraId="21EEAE32" w14:textId="77777777" w:rsidR="00834707" w:rsidRDefault="00834707" w:rsidP="002F55BF">
      <w:pPr>
        <w:jc w:val="center"/>
        <w:rPr>
          <w:rFonts w:ascii="Georgia" w:hAnsi="Georgia"/>
        </w:rPr>
      </w:pPr>
    </w:p>
    <w:p w14:paraId="5C9D8383" w14:textId="77777777" w:rsidR="008D75B7" w:rsidRPr="00C761C7" w:rsidRDefault="00834707" w:rsidP="002F55BF">
      <w:pPr>
        <w:jc w:val="center"/>
        <w:rPr>
          <w:rFonts w:ascii="Georgia" w:hAnsi="Georgia"/>
        </w:rPr>
      </w:pPr>
      <w:r>
        <w:rPr>
          <w:rFonts w:ascii="Georgia" w:hAnsi="Georgia"/>
        </w:rPr>
        <w:t>C</w:t>
      </w:r>
      <w:r w:rsidR="002F55BF" w:rsidRPr="00C761C7">
        <w:rPr>
          <w:rFonts w:ascii="Georgia" w:hAnsi="Georgia"/>
        </w:rPr>
        <w:t>ouncil Work Session</w:t>
      </w:r>
    </w:p>
    <w:p w14:paraId="21CB2025" w14:textId="77777777" w:rsidR="002F55BF" w:rsidRPr="00C761C7" w:rsidRDefault="002F55BF" w:rsidP="002F55BF">
      <w:pPr>
        <w:jc w:val="center"/>
        <w:rPr>
          <w:rFonts w:ascii="Georgia" w:hAnsi="Georgia"/>
        </w:rPr>
      </w:pPr>
      <w:r w:rsidRPr="00C761C7">
        <w:rPr>
          <w:rFonts w:ascii="Georgia" w:hAnsi="Georgia"/>
        </w:rPr>
        <w:t>December 20, 2022</w:t>
      </w:r>
    </w:p>
    <w:p w14:paraId="089CDFF8" w14:textId="77777777" w:rsidR="002F55BF" w:rsidRPr="00C761C7" w:rsidRDefault="002F55BF" w:rsidP="002F55BF">
      <w:pPr>
        <w:jc w:val="center"/>
        <w:rPr>
          <w:rFonts w:ascii="Georgia" w:hAnsi="Georgia"/>
        </w:rPr>
      </w:pPr>
    </w:p>
    <w:p w14:paraId="0548ED3C" w14:textId="77777777" w:rsidR="002F55BF" w:rsidRPr="00C761C7" w:rsidRDefault="00143EA7" w:rsidP="00720317">
      <w:pPr>
        <w:rPr>
          <w:rFonts w:ascii="Georgia" w:hAnsi="Georgia"/>
          <w:u w:val="single"/>
        </w:rPr>
      </w:pPr>
      <w:r>
        <w:rPr>
          <w:rFonts w:ascii="Georgia" w:hAnsi="Georgia"/>
        </w:rPr>
        <w:t>Meeting called to order by</w:t>
      </w:r>
      <w:r w:rsidR="00720317">
        <w:rPr>
          <w:rFonts w:ascii="Georgia" w:hAnsi="Georgia"/>
        </w:rPr>
        <w:t xml:space="preserve"> Mayor Harley at 5:00pm.</w:t>
      </w:r>
    </w:p>
    <w:p w14:paraId="59C1DCDB" w14:textId="77777777" w:rsidR="002F55BF" w:rsidRPr="00C761C7" w:rsidRDefault="002F55BF" w:rsidP="002F55BF">
      <w:pPr>
        <w:rPr>
          <w:rFonts w:ascii="Georgia" w:hAnsi="Georgia"/>
        </w:rPr>
      </w:pPr>
      <w:r w:rsidRPr="00C761C7">
        <w:rPr>
          <w:rFonts w:ascii="Georgia" w:hAnsi="Georgia"/>
        </w:rPr>
        <w:t>Invocation</w:t>
      </w:r>
      <w:r w:rsidR="001D4A0A">
        <w:rPr>
          <w:rFonts w:ascii="Georgia" w:hAnsi="Georgia"/>
        </w:rPr>
        <w:t xml:space="preserve"> given by Mayor Harley.</w:t>
      </w:r>
    </w:p>
    <w:p w14:paraId="7D429106" w14:textId="77777777" w:rsidR="002F55BF" w:rsidRPr="00C761C7" w:rsidRDefault="002F55BF" w:rsidP="002F55BF">
      <w:pPr>
        <w:rPr>
          <w:rFonts w:ascii="Georgia" w:hAnsi="Georgia"/>
        </w:rPr>
      </w:pPr>
      <w:r w:rsidRPr="00C761C7">
        <w:rPr>
          <w:rFonts w:ascii="Georgia" w:hAnsi="Georgia"/>
        </w:rPr>
        <w:t>Pledge of Allegiance</w:t>
      </w:r>
      <w:r w:rsidR="00827D1B">
        <w:rPr>
          <w:rFonts w:ascii="Georgia" w:hAnsi="Georgia"/>
        </w:rPr>
        <w:t xml:space="preserve"> led by </w:t>
      </w:r>
      <w:r w:rsidR="00480D19">
        <w:rPr>
          <w:rFonts w:ascii="Georgia" w:hAnsi="Georgia"/>
        </w:rPr>
        <w:t>Officer Kenneth Wilson.</w:t>
      </w:r>
    </w:p>
    <w:p w14:paraId="7DC2A0B7" w14:textId="77777777" w:rsidR="002F55BF" w:rsidRDefault="002F55BF" w:rsidP="002F55BF">
      <w:pPr>
        <w:rPr>
          <w:rFonts w:ascii="Georgia" w:hAnsi="Georgia"/>
        </w:rPr>
      </w:pPr>
      <w:r w:rsidRPr="00C761C7">
        <w:rPr>
          <w:rFonts w:ascii="Georgia" w:hAnsi="Georgia"/>
        </w:rPr>
        <w:t>Welcome Extended</w:t>
      </w:r>
      <w:r w:rsidR="00720317">
        <w:rPr>
          <w:rFonts w:ascii="Georgia" w:hAnsi="Georgia"/>
        </w:rPr>
        <w:t xml:space="preserve"> to all by Mayor Harley.</w:t>
      </w:r>
    </w:p>
    <w:p w14:paraId="2E9C9154" w14:textId="73EFD1C8" w:rsidR="00720317" w:rsidRPr="00C761C7" w:rsidRDefault="00720317" w:rsidP="002F55BF">
      <w:pPr>
        <w:rPr>
          <w:rFonts w:ascii="Georgia" w:hAnsi="Georgia"/>
        </w:rPr>
      </w:pPr>
      <w:r>
        <w:rPr>
          <w:rFonts w:ascii="Georgia" w:hAnsi="Georgia"/>
        </w:rPr>
        <w:t xml:space="preserve">Present were Mayor John R. Harley, Councilman Robert D. Bird, Jr., Councilman Justin Wright, </w:t>
      </w:r>
      <w:r w:rsidR="00467E1F">
        <w:rPr>
          <w:rFonts w:ascii="Georgia" w:hAnsi="Georgia"/>
        </w:rPr>
        <w:t xml:space="preserve">and </w:t>
      </w:r>
      <w:r>
        <w:rPr>
          <w:rFonts w:ascii="Georgia" w:hAnsi="Georgia"/>
        </w:rPr>
        <w:t>Councilman J. Micheal Evans.  Absent Councilman Edward Armijo</w:t>
      </w:r>
      <w:r w:rsidR="00392380">
        <w:rPr>
          <w:rFonts w:ascii="Georgia" w:hAnsi="Georgia"/>
        </w:rPr>
        <w:t xml:space="preserve">.  </w:t>
      </w:r>
      <w:r>
        <w:rPr>
          <w:rFonts w:ascii="Georgia" w:hAnsi="Georgia"/>
        </w:rPr>
        <w:t>City Attorney Rebecca Tydings</w:t>
      </w:r>
      <w:r w:rsidR="00392380">
        <w:rPr>
          <w:rFonts w:ascii="Georgia" w:hAnsi="Georgia"/>
        </w:rPr>
        <w:t xml:space="preserve"> absent – out sick.</w:t>
      </w:r>
    </w:p>
    <w:p w14:paraId="47801F4D" w14:textId="77777777" w:rsidR="002F55BF" w:rsidRPr="00C761C7" w:rsidRDefault="002F55BF" w:rsidP="002F55BF">
      <w:pPr>
        <w:rPr>
          <w:rFonts w:ascii="Georgia" w:hAnsi="Georgia"/>
          <w:u w:val="single"/>
        </w:rPr>
      </w:pPr>
      <w:r w:rsidRPr="00C761C7">
        <w:rPr>
          <w:rFonts w:ascii="Georgia" w:hAnsi="Georgia"/>
          <w:u w:val="single"/>
        </w:rPr>
        <w:t>Public Comments</w:t>
      </w:r>
    </w:p>
    <w:p w14:paraId="193DBA5F" w14:textId="77777777" w:rsidR="002F55BF" w:rsidRPr="00686AD6" w:rsidRDefault="00686AD6" w:rsidP="002F55BF">
      <w:pPr>
        <w:rPr>
          <w:rFonts w:ascii="Georgia" w:hAnsi="Georgia"/>
        </w:rPr>
      </w:pPr>
      <w:r>
        <w:rPr>
          <w:rFonts w:ascii="Georgia" w:hAnsi="Georgia"/>
        </w:rPr>
        <w:t>None</w:t>
      </w:r>
    </w:p>
    <w:p w14:paraId="7023897A" w14:textId="77777777" w:rsidR="002F55BF" w:rsidRPr="00C761C7" w:rsidRDefault="002F55BF" w:rsidP="002F55BF">
      <w:pPr>
        <w:rPr>
          <w:rFonts w:ascii="Georgia" w:hAnsi="Georgia"/>
          <w:u w:val="single"/>
        </w:rPr>
      </w:pPr>
      <w:r w:rsidRPr="00C761C7">
        <w:rPr>
          <w:rFonts w:ascii="Georgia" w:hAnsi="Georgia"/>
          <w:u w:val="single"/>
        </w:rPr>
        <w:t>Old Business</w:t>
      </w:r>
    </w:p>
    <w:p w14:paraId="1E5E0BA7" w14:textId="3CF3B158" w:rsidR="002F55BF" w:rsidRPr="00FC17E4" w:rsidRDefault="00F9714D" w:rsidP="00FC17E4">
      <w:pPr>
        <w:rPr>
          <w:rFonts w:ascii="Georgia" w:hAnsi="Georgia"/>
          <w:u w:val="single"/>
        </w:rPr>
      </w:pPr>
      <w:r w:rsidRPr="00FC17E4">
        <w:rPr>
          <w:rFonts w:ascii="Georgia" w:hAnsi="Georgia"/>
          <w:u w:val="single"/>
        </w:rPr>
        <w:t>Ratification of GMEBS LIFE and HEALTH PROGRAM DECLARATION and APPLICATION – Definition of Eligible Retiree</w:t>
      </w:r>
      <w:r w:rsidR="00B17359" w:rsidRPr="00FC17E4">
        <w:rPr>
          <w:rFonts w:ascii="Georgia" w:hAnsi="Georgia"/>
        </w:rPr>
        <w:t>:  Councilman Wright</w:t>
      </w:r>
      <w:r w:rsidR="00392380">
        <w:rPr>
          <w:rFonts w:ascii="Georgia" w:hAnsi="Georgia"/>
        </w:rPr>
        <w:t xml:space="preserve"> informed everyone that tonight’s council packets includes a </w:t>
      </w:r>
      <w:r w:rsidR="00FC17E4">
        <w:rPr>
          <w:rFonts w:ascii="Georgia" w:hAnsi="Georgia"/>
        </w:rPr>
        <w:t>copy of the document that was approved on November 1</w:t>
      </w:r>
      <w:r w:rsidR="00392380">
        <w:rPr>
          <w:rFonts w:ascii="Georgia" w:hAnsi="Georgia"/>
        </w:rPr>
        <w:t>, 2022.  GMA staff reviewed the documents and discovered that section</w:t>
      </w:r>
      <w:r w:rsidR="00FC17E4">
        <w:rPr>
          <w:rFonts w:ascii="Georgia" w:hAnsi="Georgia"/>
        </w:rPr>
        <w:t xml:space="preserve"> C was incomplete.  Seeking approval tonight </w:t>
      </w:r>
      <w:r w:rsidR="00392380">
        <w:rPr>
          <w:rFonts w:ascii="Georgia" w:hAnsi="Georgia"/>
        </w:rPr>
        <w:t>to ratify adding "</w:t>
      </w:r>
      <w:r w:rsidR="00FC17E4">
        <w:rPr>
          <w:rFonts w:ascii="Georgia" w:hAnsi="Georgia"/>
        </w:rPr>
        <w:t xml:space="preserve">must meet the rule of 80 and coverage terminates at age 65 upon </w:t>
      </w:r>
      <w:r w:rsidR="00392380">
        <w:rPr>
          <w:rFonts w:ascii="Georgia" w:hAnsi="Georgia"/>
        </w:rPr>
        <w:t>M</w:t>
      </w:r>
      <w:r w:rsidR="00FC17E4">
        <w:rPr>
          <w:rFonts w:ascii="Georgia" w:hAnsi="Georgia"/>
        </w:rPr>
        <w:t>edicare eligibility.</w:t>
      </w:r>
      <w:r w:rsidR="00392380">
        <w:rPr>
          <w:rFonts w:ascii="Georgia" w:hAnsi="Georgia"/>
        </w:rPr>
        <w:t>”</w:t>
      </w:r>
      <w:r w:rsidR="00FC17E4">
        <w:rPr>
          <w:rFonts w:ascii="Georgia" w:hAnsi="Georgia"/>
        </w:rPr>
        <w:t xml:space="preserve">  </w:t>
      </w:r>
      <w:r w:rsidR="001D4A0A">
        <w:rPr>
          <w:rFonts w:ascii="Georgia" w:hAnsi="Georgia"/>
        </w:rPr>
        <w:t xml:space="preserve">Motion made by Councilman Wright to </w:t>
      </w:r>
      <w:r w:rsidR="00A901E8">
        <w:rPr>
          <w:rFonts w:ascii="Georgia" w:hAnsi="Georgia"/>
        </w:rPr>
        <w:t xml:space="preserve">adopt changes as it relates to section C pg. 2 and adopt and ratify as now written; </w:t>
      </w:r>
      <w:r w:rsidR="001D4A0A">
        <w:rPr>
          <w:rFonts w:ascii="Georgia" w:hAnsi="Georgia"/>
        </w:rPr>
        <w:t>seconded by Councilman Bird.  Motion carried.</w:t>
      </w:r>
    </w:p>
    <w:p w14:paraId="18F1C2BD" w14:textId="77777777" w:rsidR="00686AD6" w:rsidRDefault="002F55BF" w:rsidP="00686AD6">
      <w:pPr>
        <w:rPr>
          <w:rFonts w:ascii="Georgia" w:hAnsi="Georgia"/>
        </w:rPr>
      </w:pPr>
      <w:r w:rsidRPr="00C761C7">
        <w:rPr>
          <w:rFonts w:ascii="Georgia" w:hAnsi="Georgia"/>
          <w:u w:val="single"/>
        </w:rPr>
        <w:t>New Business</w:t>
      </w:r>
      <w:r w:rsidR="00686AD6" w:rsidRPr="00686AD6">
        <w:rPr>
          <w:rFonts w:ascii="Georgia" w:hAnsi="Georgia"/>
        </w:rPr>
        <w:t xml:space="preserve"> </w:t>
      </w:r>
    </w:p>
    <w:p w14:paraId="0DC88190" w14:textId="77777777" w:rsidR="00686AD6" w:rsidRPr="00C761C7" w:rsidRDefault="00686AD6" w:rsidP="002F55BF">
      <w:pPr>
        <w:rPr>
          <w:rFonts w:ascii="Georgia" w:hAnsi="Georgia"/>
          <w:u w:val="single"/>
        </w:rPr>
      </w:pPr>
      <w:r>
        <w:rPr>
          <w:rFonts w:ascii="Georgia" w:hAnsi="Georgia"/>
        </w:rPr>
        <w:t>Councilman Wright made motion to add item to agenda:</w:t>
      </w:r>
      <w:r w:rsidR="00BE35D8">
        <w:rPr>
          <w:rFonts w:ascii="Georgia" w:hAnsi="Georgia"/>
        </w:rPr>
        <w:t xml:space="preserve"> Discussion Approval</w:t>
      </w:r>
      <w:r>
        <w:rPr>
          <w:rFonts w:ascii="Georgia" w:hAnsi="Georgia"/>
        </w:rPr>
        <w:t xml:space="preserve"> Floating </w:t>
      </w:r>
      <w:r w:rsidR="00864861">
        <w:rPr>
          <w:rFonts w:ascii="Georgia" w:hAnsi="Georgia"/>
        </w:rPr>
        <w:t>H</w:t>
      </w:r>
      <w:r>
        <w:rPr>
          <w:rFonts w:ascii="Georgia" w:hAnsi="Georgia"/>
        </w:rPr>
        <w:t xml:space="preserve">oliday as item </w:t>
      </w:r>
      <w:r w:rsidR="009C3FFA">
        <w:rPr>
          <w:rFonts w:ascii="Georgia" w:hAnsi="Georgia"/>
        </w:rPr>
        <w:t>5; seconded</w:t>
      </w:r>
      <w:r>
        <w:rPr>
          <w:rFonts w:ascii="Georgia" w:hAnsi="Georgia"/>
        </w:rPr>
        <w:t xml:space="preserve"> by Councilman Bird.</w:t>
      </w:r>
      <w:r w:rsidR="00864861">
        <w:rPr>
          <w:rFonts w:ascii="Georgia" w:hAnsi="Georgia"/>
        </w:rPr>
        <w:t xml:space="preserve">  Motion carried.</w:t>
      </w:r>
    </w:p>
    <w:p w14:paraId="601F2DEE" w14:textId="4DAC6214" w:rsidR="00686AD6" w:rsidRDefault="00297B7B" w:rsidP="00FC17E4">
      <w:pPr>
        <w:rPr>
          <w:rFonts w:ascii="Georgia" w:hAnsi="Georgia"/>
        </w:rPr>
      </w:pPr>
      <w:r w:rsidRPr="00FC17E4">
        <w:rPr>
          <w:rFonts w:ascii="Georgia" w:hAnsi="Georgia"/>
          <w:u w:val="single"/>
        </w:rPr>
        <w:t>Public Meeting-Sanitary Sewer Trunk Main- Bay Gall Project</w:t>
      </w:r>
      <w:r w:rsidRPr="00FC17E4">
        <w:rPr>
          <w:rFonts w:ascii="Georgia" w:hAnsi="Georgia"/>
        </w:rPr>
        <w:t>:  Councilman Bird</w:t>
      </w:r>
      <w:r w:rsidR="008E1BAA">
        <w:rPr>
          <w:rFonts w:ascii="Georgia" w:hAnsi="Georgia"/>
        </w:rPr>
        <w:t xml:space="preserve"> </w:t>
      </w:r>
      <w:r w:rsidR="00392380">
        <w:rPr>
          <w:rFonts w:ascii="Georgia" w:hAnsi="Georgia"/>
        </w:rPr>
        <w:t xml:space="preserve">and </w:t>
      </w:r>
      <w:r w:rsidRPr="00FC17E4">
        <w:rPr>
          <w:rFonts w:ascii="Georgia" w:hAnsi="Georgia"/>
        </w:rPr>
        <w:t>Director of Operations Brumfield</w:t>
      </w:r>
      <w:r w:rsidR="00686AD6">
        <w:rPr>
          <w:rFonts w:ascii="Georgia" w:hAnsi="Georgia"/>
        </w:rPr>
        <w:t xml:space="preserve"> stated</w:t>
      </w:r>
      <w:r w:rsidR="00392380">
        <w:rPr>
          <w:rFonts w:ascii="Georgia" w:hAnsi="Georgia"/>
        </w:rPr>
        <w:t xml:space="preserve"> that</w:t>
      </w:r>
      <w:r w:rsidR="00686AD6">
        <w:rPr>
          <w:rFonts w:ascii="Georgia" w:hAnsi="Georgia"/>
        </w:rPr>
        <w:t xml:space="preserve"> the purpose of the</w:t>
      </w:r>
      <w:r w:rsidR="00392380">
        <w:rPr>
          <w:rFonts w:ascii="Georgia" w:hAnsi="Georgia"/>
        </w:rPr>
        <w:t xml:space="preserve"> public</w:t>
      </w:r>
      <w:r w:rsidR="00686AD6">
        <w:rPr>
          <w:rFonts w:ascii="Georgia" w:hAnsi="Georgia"/>
        </w:rPr>
        <w:t xml:space="preserve"> meeting is to comply with </w:t>
      </w:r>
      <w:r w:rsidR="00392380">
        <w:rPr>
          <w:rFonts w:ascii="Georgia" w:hAnsi="Georgia"/>
        </w:rPr>
        <w:t xml:space="preserve">the law regarding </w:t>
      </w:r>
      <w:r w:rsidR="00686AD6">
        <w:rPr>
          <w:rFonts w:ascii="Georgia" w:hAnsi="Georgia"/>
        </w:rPr>
        <w:t>advertisemen</w:t>
      </w:r>
      <w:r w:rsidR="00392380">
        <w:rPr>
          <w:rFonts w:ascii="Georgia" w:hAnsi="Georgia"/>
        </w:rPr>
        <w:t xml:space="preserve">t and holding of the </w:t>
      </w:r>
      <w:r w:rsidR="00686AD6">
        <w:rPr>
          <w:rFonts w:ascii="Georgia" w:hAnsi="Georgia"/>
        </w:rPr>
        <w:t>public hearing.  Informed everyone that Rick</w:t>
      </w:r>
      <w:r w:rsidR="008E1BAA">
        <w:rPr>
          <w:rFonts w:ascii="Georgia" w:hAnsi="Georgia"/>
        </w:rPr>
        <w:t xml:space="preserve"> Saunders</w:t>
      </w:r>
      <w:r w:rsidR="00686AD6">
        <w:rPr>
          <w:rFonts w:ascii="Georgia" w:hAnsi="Georgia"/>
        </w:rPr>
        <w:t xml:space="preserve"> </w:t>
      </w:r>
      <w:r w:rsidR="009C3FFA">
        <w:rPr>
          <w:rFonts w:ascii="Georgia" w:hAnsi="Georgia"/>
        </w:rPr>
        <w:t>(Saunders</w:t>
      </w:r>
      <w:r w:rsidR="00686AD6">
        <w:rPr>
          <w:rFonts w:ascii="Georgia" w:hAnsi="Georgia"/>
        </w:rPr>
        <w:t xml:space="preserve"> </w:t>
      </w:r>
      <w:r w:rsidR="009C3FFA">
        <w:rPr>
          <w:rFonts w:ascii="Georgia" w:hAnsi="Georgia"/>
        </w:rPr>
        <w:t>Engineering) is</w:t>
      </w:r>
      <w:r w:rsidR="008E1BAA">
        <w:rPr>
          <w:rFonts w:ascii="Georgia" w:hAnsi="Georgia"/>
        </w:rPr>
        <w:t xml:space="preserve"> here and one citizen</w:t>
      </w:r>
      <w:r w:rsidR="00392380">
        <w:rPr>
          <w:rFonts w:ascii="Georgia" w:hAnsi="Georgia"/>
        </w:rPr>
        <w:t xml:space="preserve"> is in attendance as well</w:t>
      </w:r>
      <w:r w:rsidR="008E1BAA">
        <w:rPr>
          <w:rFonts w:ascii="Georgia" w:hAnsi="Georgia"/>
        </w:rPr>
        <w:t>.</w:t>
      </w:r>
      <w:r w:rsidR="00686AD6">
        <w:rPr>
          <w:rFonts w:ascii="Georgia" w:hAnsi="Georgia"/>
        </w:rPr>
        <w:t xml:space="preserve">  </w:t>
      </w:r>
    </w:p>
    <w:p w14:paraId="2731DB47" w14:textId="77777777" w:rsidR="002F55BF" w:rsidRDefault="00686AD6" w:rsidP="00FC17E4">
      <w:pPr>
        <w:rPr>
          <w:rFonts w:ascii="Georgia" w:hAnsi="Georgia"/>
        </w:rPr>
      </w:pPr>
      <w:r>
        <w:rPr>
          <w:rFonts w:ascii="Georgia" w:hAnsi="Georgia"/>
        </w:rPr>
        <w:t>Mayor Harle</w:t>
      </w:r>
      <w:r w:rsidR="00864861">
        <w:rPr>
          <w:rFonts w:ascii="Georgia" w:hAnsi="Georgia"/>
        </w:rPr>
        <w:t>y</w:t>
      </w:r>
      <w:r>
        <w:rPr>
          <w:rFonts w:ascii="Georgia" w:hAnsi="Georgia"/>
        </w:rPr>
        <w:t xml:space="preserve"> </w:t>
      </w:r>
      <w:r w:rsidR="009C3FFA">
        <w:rPr>
          <w:rFonts w:ascii="Georgia" w:hAnsi="Georgia"/>
        </w:rPr>
        <w:t>closed regular</w:t>
      </w:r>
      <w:r w:rsidR="008E1BAA">
        <w:rPr>
          <w:rFonts w:ascii="Georgia" w:hAnsi="Georgia"/>
        </w:rPr>
        <w:t xml:space="preserve"> council meeting at 5:07pm.  Mayor recognized Rick Saunde</w:t>
      </w:r>
      <w:r>
        <w:rPr>
          <w:rFonts w:ascii="Georgia" w:hAnsi="Georgia"/>
        </w:rPr>
        <w:t>rs.  Mr. Saunders</w:t>
      </w:r>
      <w:r w:rsidR="008E1BAA">
        <w:rPr>
          <w:rFonts w:ascii="Georgia" w:hAnsi="Georgia"/>
        </w:rPr>
        <w:t xml:space="preserve"> provided a preliminary map connecting northern piece with existing southern piece </w:t>
      </w:r>
      <w:r>
        <w:rPr>
          <w:rFonts w:ascii="Georgia" w:hAnsi="Georgia"/>
        </w:rPr>
        <w:t xml:space="preserve">of Bay Gall </w:t>
      </w:r>
      <w:r w:rsidR="008E1BAA">
        <w:rPr>
          <w:rFonts w:ascii="Georgia" w:hAnsi="Georgia"/>
        </w:rPr>
        <w:t>and provide for future development, lift station at Jane Drive.</w:t>
      </w:r>
    </w:p>
    <w:p w14:paraId="3EB60823" w14:textId="77777777" w:rsidR="008E1BAA" w:rsidRDefault="008E1BAA" w:rsidP="00FC17E4">
      <w:pPr>
        <w:rPr>
          <w:rFonts w:ascii="Georgia" w:hAnsi="Georgia"/>
        </w:rPr>
      </w:pPr>
      <w:r w:rsidRPr="00686AD6">
        <w:rPr>
          <w:rFonts w:ascii="Georgia" w:hAnsi="Georgia"/>
          <w:u w:val="single"/>
        </w:rPr>
        <w:t>John Crutchfield 1122 Dunbar Rd</w:t>
      </w:r>
      <w:r>
        <w:rPr>
          <w:rFonts w:ascii="Georgia" w:hAnsi="Georgia"/>
        </w:rPr>
        <w:t xml:space="preserve">, concerned citizen how this would </w:t>
      </w:r>
      <w:r w:rsidR="00686AD6">
        <w:rPr>
          <w:rFonts w:ascii="Georgia" w:hAnsi="Georgia"/>
        </w:rPr>
        <w:t>a</w:t>
      </w:r>
      <w:r>
        <w:rPr>
          <w:rFonts w:ascii="Georgia" w:hAnsi="Georgia"/>
        </w:rPr>
        <w:t xml:space="preserve">ffect him, however this will not </w:t>
      </w:r>
      <w:r w:rsidR="00BE35D8">
        <w:rPr>
          <w:rFonts w:ascii="Georgia" w:hAnsi="Georgia"/>
        </w:rPr>
        <w:t>be of concern for</w:t>
      </w:r>
      <w:r>
        <w:rPr>
          <w:rFonts w:ascii="Georgia" w:hAnsi="Georgia"/>
        </w:rPr>
        <w:t xml:space="preserve"> him</w:t>
      </w:r>
      <w:r w:rsidR="00BE35D8">
        <w:rPr>
          <w:rFonts w:ascii="Georgia" w:hAnsi="Georgia"/>
        </w:rPr>
        <w:t xml:space="preserve"> as stated by</w:t>
      </w:r>
      <w:r>
        <w:rPr>
          <w:rFonts w:ascii="Georgia" w:hAnsi="Georgia"/>
        </w:rPr>
        <w:t xml:space="preserve"> Director Brumfield.</w:t>
      </w:r>
    </w:p>
    <w:p w14:paraId="6862FC48" w14:textId="77777777" w:rsidR="008E1BAA" w:rsidRDefault="008E1BAA" w:rsidP="00FC17E4">
      <w:pPr>
        <w:rPr>
          <w:rFonts w:ascii="Georgia" w:hAnsi="Georgia"/>
        </w:rPr>
      </w:pPr>
      <w:r>
        <w:rPr>
          <w:rFonts w:ascii="Georgia" w:hAnsi="Georgia"/>
        </w:rPr>
        <w:t>Closed public hearing and</w:t>
      </w:r>
      <w:r w:rsidR="00BE35D8">
        <w:rPr>
          <w:rFonts w:ascii="Georgia" w:hAnsi="Georgia"/>
        </w:rPr>
        <w:t xml:space="preserve"> reconvened</w:t>
      </w:r>
      <w:r>
        <w:rPr>
          <w:rFonts w:ascii="Georgia" w:hAnsi="Georgia"/>
        </w:rPr>
        <w:t xml:space="preserve"> </w:t>
      </w:r>
      <w:r w:rsidR="00BE35D8">
        <w:rPr>
          <w:rFonts w:ascii="Georgia" w:hAnsi="Georgia"/>
        </w:rPr>
        <w:t>regular council meetin</w:t>
      </w:r>
      <w:r w:rsidR="00864861">
        <w:rPr>
          <w:rFonts w:ascii="Georgia" w:hAnsi="Georgia"/>
        </w:rPr>
        <w:t>g</w:t>
      </w:r>
      <w:r>
        <w:rPr>
          <w:rFonts w:ascii="Georgia" w:hAnsi="Georgia"/>
        </w:rPr>
        <w:t xml:space="preserve"> at 5:10pm.</w:t>
      </w:r>
    </w:p>
    <w:p w14:paraId="387540A1" w14:textId="39DE5872" w:rsidR="008E1BAA" w:rsidRDefault="008E1BAA" w:rsidP="00834707">
      <w:pPr>
        <w:spacing w:after="27" w:line="220" w:lineRule="auto"/>
        <w:ind w:left="14" w:right="187"/>
        <w:jc w:val="both"/>
        <w:rPr>
          <w:rFonts w:ascii="Georgia" w:hAnsi="Georgia"/>
        </w:rPr>
      </w:pPr>
      <w:r w:rsidRPr="00FC17E4">
        <w:rPr>
          <w:rFonts w:ascii="Georgia" w:hAnsi="Georgia"/>
          <w:u w:val="single"/>
        </w:rPr>
        <w:lastRenderedPageBreak/>
        <w:t>Resolutions – Appointments/New Terms for Planning and Zoning and Zoning Board of Appeals Members</w:t>
      </w:r>
      <w:r w:rsidRPr="00FC17E4">
        <w:rPr>
          <w:rFonts w:ascii="Georgia" w:hAnsi="Georgia"/>
        </w:rPr>
        <w:t>:  Director of Operations Brumfield</w:t>
      </w:r>
      <w:r>
        <w:rPr>
          <w:rFonts w:ascii="Georgia" w:hAnsi="Georgia"/>
        </w:rPr>
        <w:t xml:space="preserve"> stated the members will not change</w:t>
      </w:r>
      <w:r w:rsidR="00392380">
        <w:rPr>
          <w:rFonts w:ascii="Georgia" w:hAnsi="Georgia"/>
        </w:rPr>
        <w:t xml:space="preserve"> – that this is simply a reappointment with new terms.  </w:t>
      </w:r>
      <w:r>
        <w:rPr>
          <w:rFonts w:ascii="Georgia" w:hAnsi="Georgia"/>
        </w:rPr>
        <w:t>Motion to approve Councilman Evans; seconded by Councilman Wright.  Motion carried.</w:t>
      </w:r>
      <w:r w:rsidR="00226B0F">
        <w:rPr>
          <w:rFonts w:ascii="Georgia" w:hAnsi="Georgia"/>
        </w:rPr>
        <w:t xml:space="preserve"> See Resolution 2022-12 and 2022-13.</w:t>
      </w:r>
      <w:r w:rsidR="00FF2166">
        <w:rPr>
          <w:rFonts w:ascii="Georgia" w:hAnsi="Georgia"/>
        </w:rPr>
        <w:t xml:space="preserve">  See below appointments.</w:t>
      </w:r>
    </w:p>
    <w:p w14:paraId="053D3E9A" w14:textId="77777777" w:rsidR="00FF2166" w:rsidRDefault="00FF2166" w:rsidP="00FF2166">
      <w:pPr>
        <w:spacing w:after="27" w:line="220" w:lineRule="auto"/>
        <w:ind w:left="14" w:right="187" w:firstLine="926"/>
        <w:jc w:val="both"/>
        <w:rPr>
          <w:rFonts w:ascii="Georgia" w:hAnsi="Georgia"/>
        </w:rPr>
      </w:pPr>
    </w:p>
    <w:p w14:paraId="199752D2" w14:textId="77777777" w:rsidR="00FF2166" w:rsidRDefault="00FF2166" w:rsidP="00FF2166">
      <w:pPr>
        <w:spacing w:after="27" w:line="220" w:lineRule="auto"/>
        <w:ind w:left="14" w:right="187" w:firstLine="926"/>
        <w:jc w:val="both"/>
        <w:rPr>
          <w:rFonts w:ascii="Georgia" w:hAnsi="Georgia"/>
          <w:u w:val="single"/>
        </w:rPr>
      </w:pPr>
      <w:r w:rsidRPr="00FF2166">
        <w:rPr>
          <w:rFonts w:ascii="Georgia" w:hAnsi="Georgia"/>
          <w:u w:val="single"/>
        </w:rPr>
        <w:t>Board of Zoning Appeals</w:t>
      </w:r>
    </w:p>
    <w:p w14:paraId="5D50F098" w14:textId="77777777" w:rsidR="00FF2166" w:rsidRPr="00FF2166" w:rsidRDefault="00FF2166" w:rsidP="00FF2166">
      <w:pPr>
        <w:spacing w:after="27" w:line="220" w:lineRule="auto"/>
        <w:ind w:left="14" w:right="187" w:firstLine="926"/>
        <w:jc w:val="both"/>
        <w:rPr>
          <w:rFonts w:ascii="Georgia" w:hAnsi="Georgia"/>
          <w:u w:val="single"/>
        </w:rPr>
      </w:pPr>
    </w:p>
    <w:p w14:paraId="052ADACD" w14:textId="77777777" w:rsidR="00FF2166" w:rsidRPr="00FF2166" w:rsidRDefault="00FF2166" w:rsidP="00FF2166">
      <w:pPr>
        <w:spacing w:after="27" w:line="221" w:lineRule="auto"/>
        <w:ind w:left="576" w:right="187" w:firstLine="922"/>
        <w:jc w:val="both"/>
        <w:rPr>
          <w:rFonts w:ascii="Georgia" w:hAnsi="Georgia"/>
        </w:rPr>
      </w:pPr>
      <w:r w:rsidRPr="00FF2166">
        <w:rPr>
          <w:rFonts w:ascii="Georgia" w:hAnsi="Georgia"/>
        </w:rPr>
        <w:t>Margaret Szomy 3-year term expires 06/01/2025</w:t>
      </w:r>
    </w:p>
    <w:p w14:paraId="5818AD4F" w14:textId="77777777" w:rsidR="00FF2166" w:rsidRPr="00FF2166" w:rsidRDefault="00FF2166" w:rsidP="00FF2166">
      <w:pPr>
        <w:spacing w:after="27" w:line="221" w:lineRule="auto"/>
        <w:ind w:left="576" w:right="187" w:firstLine="922"/>
        <w:jc w:val="both"/>
        <w:rPr>
          <w:rFonts w:ascii="Georgia" w:hAnsi="Georgia"/>
        </w:rPr>
      </w:pPr>
      <w:r w:rsidRPr="00FF2166">
        <w:rPr>
          <w:rFonts w:ascii="Georgia" w:hAnsi="Georgia"/>
        </w:rPr>
        <w:t>Steve Bertram 3-year term expires 06/01/2024</w:t>
      </w:r>
    </w:p>
    <w:p w14:paraId="45BD8A70" w14:textId="77777777" w:rsidR="00FF2166" w:rsidRPr="00FF2166" w:rsidRDefault="00FF2166" w:rsidP="00FF2166">
      <w:pPr>
        <w:spacing w:after="27" w:line="221" w:lineRule="auto"/>
        <w:ind w:left="576" w:right="187" w:firstLine="922"/>
        <w:jc w:val="both"/>
        <w:rPr>
          <w:rFonts w:ascii="Georgia" w:hAnsi="Georgia"/>
        </w:rPr>
      </w:pPr>
      <w:r w:rsidRPr="00FF2166">
        <w:rPr>
          <w:rFonts w:ascii="Georgia" w:hAnsi="Georgia"/>
        </w:rPr>
        <w:t>Gary Davey 3-year term expires 06/01/2026</w:t>
      </w:r>
    </w:p>
    <w:p w14:paraId="1374C341" w14:textId="77777777" w:rsidR="00FF2166" w:rsidRPr="00FF2166" w:rsidRDefault="00FF2166" w:rsidP="00FF2166">
      <w:pPr>
        <w:spacing w:after="27" w:line="221" w:lineRule="auto"/>
        <w:ind w:left="576" w:right="187" w:firstLine="922"/>
        <w:jc w:val="both"/>
        <w:rPr>
          <w:rFonts w:ascii="Georgia" w:hAnsi="Georgia"/>
        </w:rPr>
      </w:pPr>
      <w:r w:rsidRPr="00FF2166">
        <w:rPr>
          <w:rFonts w:ascii="Georgia" w:hAnsi="Georgia"/>
        </w:rPr>
        <w:t>Lee Garrett 3-year term expires 06/01/2026</w:t>
      </w:r>
    </w:p>
    <w:p w14:paraId="017362EB" w14:textId="77777777" w:rsidR="00FF2166" w:rsidRPr="00FF2166" w:rsidRDefault="00FF2166" w:rsidP="00FF2166">
      <w:pPr>
        <w:spacing w:after="27" w:line="221" w:lineRule="auto"/>
        <w:ind w:left="576" w:right="187" w:firstLine="922"/>
        <w:jc w:val="both"/>
        <w:rPr>
          <w:rFonts w:ascii="Georgia" w:hAnsi="Georgia"/>
        </w:rPr>
      </w:pPr>
      <w:r w:rsidRPr="00FF2166">
        <w:rPr>
          <w:rFonts w:ascii="Georgia" w:hAnsi="Georgia"/>
        </w:rPr>
        <w:t>Randall Wright 3-year term expires 06/01/2024</w:t>
      </w:r>
    </w:p>
    <w:p w14:paraId="42A67DBB" w14:textId="77777777" w:rsidR="00FF2166" w:rsidRDefault="00FF2166" w:rsidP="00FF2166">
      <w:pPr>
        <w:spacing w:after="27" w:line="221" w:lineRule="auto"/>
        <w:ind w:left="576" w:right="187" w:firstLine="922"/>
        <w:jc w:val="both"/>
        <w:rPr>
          <w:rFonts w:ascii="Georgia" w:hAnsi="Georgia"/>
        </w:rPr>
      </w:pPr>
    </w:p>
    <w:p w14:paraId="083236CB" w14:textId="77777777" w:rsidR="00FF2166" w:rsidRPr="00FF2166" w:rsidRDefault="00FF2166" w:rsidP="00FF2166">
      <w:pPr>
        <w:spacing w:after="27" w:line="220" w:lineRule="auto"/>
        <w:ind w:left="14" w:right="187" w:firstLine="926"/>
        <w:jc w:val="both"/>
        <w:rPr>
          <w:rFonts w:ascii="Georgia" w:hAnsi="Georgia"/>
        </w:rPr>
      </w:pPr>
      <w:r w:rsidRPr="00FF2166">
        <w:rPr>
          <w:rFonts w:ascii="Georgia" w:hAnsi="Georgia"/>
          <w:u w:val="single"/>
        </w:rPr>
        <w:t xml:space="preserve">Planning and Zoning Commission </w:t>
      </w:r>
    </w:p>
    <w:p w14:paraId="096CD01B" w14:textId="77777777" w:rsidR="00FF2166" w:rsidRPr="00FF2166" w:rsidRDefault="00FF2166" w:rsidP="00FF2166">
      <w:pPr>
        <w:spacing w:after="27" w:line="220" w:lineRule="auto"/>
        <w:ind w:left="14" w:right="187" w:firstLine="926"/>
        <w:jc w:val="both"/>
        <w:rPr>
          <w:rFonts w:ascii="Georgia" w:hAnsi="Georgia"/>
        </w:rPr>
      </w:pPr>
    </w:p>
    <w:p w14:paraId="2E7864CA" w14:textId="77777777" w:rsidR="00FF2166" w:rsidRPr="00FF2166" w:rsidRDefault="00FF2166" w:rsidP="00FF2166">
      <w:pPr>
        <w:spacing w:after="27" w:line="220" w:lineRule="auto"/>
        <w:ind w:left="14" w:right="187" w:firstLine="926"/>
        <w:jc w:val="both"/>
        <w:rPr>
          <w:rFonts w:ascii="Georgia" w:hAnsi="Georgia"/>
        </w:rPr>
      </w:pPr>
      <w:r w:rsidRPr="00FF2166">
        <w:rPr>
          <w:rFonts w:ascii="Georgia" w:hAnsi="Georgia"/>
        </w:rPr>
        <w:tab/>
        <w:t>Ronnie Babbitt</w:t>
      </w:r>
      <w:r w:rsidRPr="00FF2166">
        <w:rPr>
          <w:rFonts w:ascii="Georgia" w:hAnsi="Georgia"/>
        </w:rPr>
        <w:tab/>
      </w:r>
      <w:r w:rsidRPr="00FF2166">
        <w:rPr>
          <w:rFonts w:ascii="Georgia" w:hAnsi="Georgia"/>
        </w:rPr>
        <w:tab/>
        <w:t>4-year term expires 07/22/2027</w:t>
      </w:r>
    </w:p>
    <w:p w14:paraId="5BBF7013" w14:textId="798A4184" w:rsidR="00FF2166" w:rsidRPr="00FF2166" w:rsidRDefault="00FF2166" w:rsidP="00FF2166">
      <w:pPr>
        <w:spacing w:after="27" w:line="220" w:lineRule="auto"/>
        <w:ind w:left="14" w:right="187" w:firstLine="926"/>
        <w:jc w:val="both"/>
        <w:rPr>
          <w:rFonts w:ascii="Georgia" w:hAnsi="Georgia"/>
        </w:rPr>
      </w:pPr>
      <w:r w:rsidRPr="00FF2166">
        <w:rPr>
          <w:rFonts w:ascii="Georgia" w:hAnsi="Georgia"/>
        </w:rPr>
        <w:tab/>
        <w:t xml:space="preserve">Michelle Grembowski     </w:t>
      </w:r>
      <w:r w:rsidR="00392380">
        <w:rPr>
          <w:rFonts w:ascii="Georgia" w:hAnsi="Georgia"/>
        </w:rPr>
        <w:tab/>
      </w:r>
      <w:r w:rsidRPr="00FF2166">
        <w:rPr>
          <w:rFonts w:ascii="Georgia" w:hAnsi="Georgia"/>
        </w:rPr>
        <w:t>4-year term expires 07/22/2027</w:t>
      </w:r>
    </w:p>
    <w:p w14:paraId="5A3B68CF" w14:textId="77777777" w:rsidR="00FF2166" w:rsidRPr="00FF2166" w:rsidRDefault="00FF2166" w:rsidP="00FF2166">
      <w:pPr>
        <w:spacing w:after="27" w:line="220" w:lineRule="auto"/>
        <w:ind w:left="14" w:right="187" w:firstLine="926"/>
        <w:jc w:val="both"/>
        <w:rPr>
          <w:rFonts w:ascii="Georgia" w:hAnsi="Georgia"/>
        </w:rPr>
      </w:pPr>
      <w:r w:rsidRPr="00FF2166">
        <w:rPr>
          <w:rFonts w:ascii="Georgia" w:hAnsi="Georgia"/>
        </w:rPr>
        <w:tab/>
        <w:t>Michael Cohen</w:t>
      </w:r>
      <w:r w:rsidRPr="00FF2166">
        <w:rPr>
          <w:rFonts w:ascii="Georgia" w:hAnsi="Georgia"/>
        </w:rPr>
        <w:tab/>
      </w:r>
      <w:r w:rsidRPr="00FF2166">
        <w:rPr>
          <w:rFonts w:ascii="Georgia" w:hAnsi="Georgia"/>
        </w:rPr>
        <w:tab/>
        <w:t>4-year term expires 07/22/2026</w:t>
      </w:r>
    </w:p>
    <w:p w14:paraId="3430BA39" w14:textId="6366CB18" w:rsidR="00FF2166" w:rsidRPr="00FF2166" w:rsidRDefault="00FF2166" w:rsidP="00FF2166">
      <w:pPr>
        <w:spacing w:after="27" w:line="220" w:lineRule="auto"/>
        <w:ind w:left="14" w:right="187" w:firstLine="926"/>
        <w:jc w:val="both"/>
        <w:rPr>
          <w:rFonts w:ascii="Georgia" w:hAnsi="Georgia"/>
        </w:rPr>
      </w:pPr>
      <w:r w:rsidRPr="00FF2166">
        <w:rPr>
          <w:rFonts w:ascii="Georgia" w:hAnsi="Georgia"/>
        </w:rPr>
        <w:tab/>
        <w:t>Steve Honrath</w:t>
      </w:r>
      <w:r w:rsidRPr="00FF2166">
        <w:rPr>
          <w:rFonts w:ascii="Georgia" w:hAnsi="Georgia"/>
        </w:rPr>
        <w:tab/>
      </w:r>
      <w:r w:rsidR="00392380">
        <w:rPr>
          <w:rFonts w:ascii="Georgia" w:hAnsi="Georgia"/>
        </w:rPr>
        <w:tab/>
      </w:r>
      <w:r w:rsidR="00392380">
        <w:rPr>
          <w:rFonts w:ascii="Georgia" w:hAnsi="Georgia"/>
        </w:rPr>
        <w:tab/>
      </w:r>
      <w:r w:rsidRPr="00FF2166">
        <w:rPr>
          <w:rFonts w:ascii="Georgia" w:hAnsi="Georgia"/>
        </w:rPr>
        <w:t>4-year term expires 07/22/2026</w:t>
      </w:r>
    </w:p>
    <w:p w14:paraId="4C64DB32" w14:textId="77777777" w:rsidR="00FF2166" w:rsidRPr="00FF2166" w:rsidRDefault="00FF2166" w:rsidP="00FF2166">
      <w:pPr>
        <w:spacing w:after="27" w:line="220" w:lineRule="auto"/>
        <w:ind w:left="14" w:right="187" w:firstLine="926"/>
        <w:jc w:val="both"/>
        <w:rPr>
          <w:rFonts w:ascii="Georgia" w:hAnsi="Georgia"/>
        </w:rPr>
      </w:pPr>
      <w:r w:rsidRPr="00FF2166">
        <w:rPr>
          <w:rFonts w:ascii="Georgia" w:hAnsi="Georgia"/>
        </w:rPr>
        <w:tab/>
        <w:t xml:space="preserve">Randall Wright </w:t>
      </w:r>
      <w:r w:rsidRPr="00FF2166">
        <w:rPr>
          <w:rFonts w:ascii="Georgia" w:hAnsi="Georgia"/>
        </w:rPr>
        <w:tab/>
      </w:r>
      <w:r w:rsidRPr="00FF2166">
        <w:rPr>
          <w:rFonts w:ascii="Georgia" w:hAnsi="Georgia"/>
        </w:rPr>
        <w:tab/>
        <w:t>4-year term expires 07/22/2025</w:t>
      </w:r>
    </w:p>
    <w:p w14:paraId="5439F9BC" w14:textId="77777777" w:rsidR="00FF2166" w:rsidRPr="00FC17E4" w:rsidRDefault="00FF2166" w:rsidP="00FC17E4">
      <w:pPr>
        <w:rPr>
          <w:rFonts w:ascii="Georgia" w:hAnsi="Georgia"/>
        </w:rPr>
      </w:pPr>
    </w:p>
    <w:p w14:paraId="4F2E82B4" w14:textId="48DCA8F1" w:rsidR="00BE35D8" w:rsidRDefault="00C201EC" w:rsidP="00BE35D8">
      <w:pPr>
        <w:spacing w:after="0" w:line="240" w:lineRule="auto"/>
        <w:rPr>
          <w:rFonts w:ascii="Georgia" w:hAnsi="Georgia"/>
        </w:rPr>
      </w:pPr>
      <w:r w:rsidRPr="00FC17E4">
        <w:rPr>
          <w:rFonts w:ascii="Georgia" w:hAnsi="Georgia"/>
          <w:u w:val="single"/>
        </w:rPr>
        <w:t>Replacement of Totaled Vehicle Police Department</w:t>
      </w:r>
      <w:r w:rsidRPr="00FC17E4">
        <w:rPr>
          <w:rFonts w:ascii="Georgia" w:hAnsi="Georgia"/>
        </w:rPr>
        <w:t>: Chief Duncan</w:t>
      </w:r>
      <w:r w:rsidR="008E1BAA">
        <w:rPr>
          <w:rFonts w:ascii="Georgia" w:hAnsi="Georgia"/>
        </w:rPr>
        <w:t xml:space="preserve"> </w:t>
      </w:r>
      <w:r w:rsidR="00392380">
        <w:rPr>
          <w:rFonts w:ascii="Georgia" w:hAnsi="Georgia"/>
        </w:rPr>
        <w:t xml:space="preserve">is </w:t>
      </w:r>
      <w:r w:rsidR="00170827">
        <w:rPr>
          <w:rFonts w:ascii="Georgia" w:hAnsi="Georgia"/>
        </w:rPr>
        <w:t xml:space="preserve">requesting </w:t>
      </w:r>
      <w:r w:rsidR="00392380">
        <w:rPr>
          <w:rFonts w:ascii="Georgia" w:hAnsi="Georgia"/>
        </w:rPr>
        <w:t xml:space="preserve">approval to replace a </w:t>
      </w:r>
      <w:r w:rsidR="00170827">
        <w:rPr>
          <w:rFonts w:ascii="Georgia" w:hAnsi="Georgia"/>
        </w:rPr>
        <w:t>totaled vehicle</w:t>
      </w:r>
      <w:r w:rsidR="00BE35D8">
        <w:rPr>
          <w:rFonts w:ascii="Georgia" w:hAnsi="Georgia"/>
        </w:rPr>
        <w:t>.  E</w:t>
      </w:r>
      <w:r w:rsidR="00170827">
        <w:rPr>
          <w:rFonts w:ascii="Georgia" w:hAnsi="Georgia"/>
        </w:rPr>
        <w:t>arlier this year,</w:t>
      </w:r>
      <w:r w:rsidR="00392380">
        <w:rPr>
          <w:rFonts w:ascii="Georgia" w:hAnsi="Georgia"/>
        </w:rPr>
        <w:t xml:space="preserve"> the City’s </w:t>
      </w:r>
      <w:r w:rsidR="00170827">
        <w:rPr>
          <w:rFonts w:ascii="Georgia" w:hAnsi="Georgia"/>
        </w:rPr>
        <w:t xml:space="preserve">insurance company made decision to </w:t>
      </w:r>
      <w:r w:rsidR="00392380">
        <w:rPr>
          <w:rFonts w:ascii="Georgia" w:hAnsi="Georgia"/>
        </w:rPr>
        <w:t xml:space="preserve">declare the vehicle </w:t>
      </w:r>
      <w:r w:rsidR="00170827">
        <w:rPr>
          <w:rFonts w:ascii="Georgia" w:hAnsi="Georgia"/>
        </w:rPr>
        <w:t>a total loss</w:t>
      </w:r>
      <w:r w:rsidR="00392380">
        <w:rPr>
          <w:rFonts w:ascii="Georgia" w:hAnsi="Georgia"/>
        </w:rPr>
        <w:t xml:space="preserve">.  The cost to replace the vehicle is a little more than $10,000.00 more than the insurance check.  Chief Duncan informed Mayor and Council that he </w:t>
      </w:r>
      <w:r w:rsidR="00170827">
        <w:rPr>
          <w:rFonts w:ascii="Georgia" w:hAnsi="Georgia"/>
        </w:rPr>
        <w:t>has</w:t>
      </w:r>
      <w:r w:rsidR="00BE35D8">
        <w:rPr>
          <w:rFonts w:ascii="Georgia" w:hAnsi="Georgia"/>
        </w:rPr>
        <w:t xml:space="preserve"> $</w:t>
      </w:r>
      <w:r w:rsidR="00170827">
        <w:rPr>
          <w:rFonts w:ascii="Georgia" w:hAnsi="Georgia"/>
        </w:rPr>
        <w:t>30</w:t>
      </w:r>
      <w:r w:rsidR="00BE35D8">
        <w:rPr>
          <w:rFonts w:ascii="Georgia" w:hAnsi="Georgia"/>
        </w:rPr>
        <w:t>,</w:t>
      </w:r>
      <w:r w:rsidR="00170827">
        <w:rPr>
          <w:rFonts w:ascii="Georgia" w:hAnsi="Georgia"/>
        </w:rPr>
        <w:t>000 in</w:t>
      </w:r>
      <w:r w:rsidR="00392380">
        <w:rPr>
          <w:rFonts w:ascii="Georgia" w:hAnsi="Georgia"/>
        </w:rPr>
        <w:t xml:space="preserve"> his</w:t>
      </w:r>
      <w:r w:rsidR="00170827">
        <w:rPr>
          <w:rFonts w:ascii="Georgia" w:hAnsi="Georgia"/>
        </w:rPr>
        <w:t xml:space="preserve"> budget that he can </w:t>
      </w:r>
      <w:r w:rsidR="009C3FFA">
        <w:rPr>
          <w:rFonts w:ascii="Georgia" w:hAnsi="Georgia"/>
        </w:rPr>
        <w:t>use to</w:t>
      </w:r>
      <w:r w:rsidR="00170827">
        <w:rPr>
          <w:rFonts w:ascii="Georgia" w:hAnsi="Georgia"/>
        </w:rPr>
        <w:t xml:space="preserve"> </w:t>
      </w:r>
      <w:r w:rsidR="00392380">
        <w:rPr>
          <w:rFonts w:ascii="Georgia" w:hAnsi="Georgia"/>
        </w:rPr>
        <w:t xml:space="preserve">cover the additional funds needed to </w:t>
      </w:r>
      <w:r w:rsidR="00170827">
        <w:rPr>
          <w:rFonts w:ascii="Georgia" w:hAnsi="Georgia"/>
        </w:rPr>
        <w:t>purchase</w:t>
      </w:r>
      <w:r w:rsidR="00392380">
        <w:rPr>
          <w:rFonts w:ascii="Georgia" w:hAnsi="Georgia"/>
        </w:rPr>
        <w:t xml:space="preserve"> the</w:t>
      </w:r>
      <w:r w:rsidR="00170827">
        <w:rPr>
          <w:rFonts w:ascii="Georgia" w:hAnsi="Georgia"/>
        </w:rPr>
        <w:t xml:space="preserve"> replacement vehicle.  </w:t>
      </w:r>
    </w:p>
    <w:p w14:paraId="46591253" w14:textId="1CC0794B" w:rsidR="00F7038C" w:rsidRPr="00FC17E4" w:rsidRDefault="00BE35D8" w:rsidP="00FC17E4">
      <w:pPr>
        <w:rPr>
          <w:rFonts w:ascii="Georgia" w:hAnsi="Georgia"/>
        </w:rPr>
      </w:pPr>
      <w:r>
        <w:rPr>
          <w:rFonts w:ascii="Georgia" w:hAnsi="Georgia"/>
        </w:rPr>
        <w:t>M</w:t>
      </w:r>
      <w:r w:rsidR="00170827">
        <w:rPr>
          <w:rFonts w:ascii="Georgia" w:hAnsi="Georgia"/>
        </w:rPr>
        <w:t xml:space="preserve">otion to approve by Councilman Wright; seconded by Councilman Evans.  </w:t>
      </w:r>
      <w:r>
        <w:rPr>
          <w:rFonts w:ascii="Georgia" w:hAnsi="Georgia"/>
        </w:rPr>
        <w:t>Councilman Evans inquired about the</w:t>
      </w:r>
      <w:r w:rsidR="00170827">
        <w:rPr>
          <w:rFonts w:ascii="Georgia" w:hAnsi="Georgia"/>
        </w:rPr>
        <w:t xml:space="preserve"> 3 vehicles</w:t>
      </w:r>
      <w:r>
        <w:rPr>
          <w:rFonts w:ascii="Georgia" w:hAnsi="Georgia"/>
        </w:rPr>
        <w:t xml:space="preserve"> </w:t>
      </w:r>
      <w:r w:rsidR="00170827">
        <w:rPr>
          <w:rFonts w:ascii="Georgia" w:hAnsi="Georgia"/>
        </w:rPr>
        <w:t>liste</w:t>
      </w:r>
      <w:r>
        <w:rPr>
          <w:rFonts w:ascii="Georgia" w:hAnsi="Georgia"/>
        </w:rPr>
        <w:t xml:space="preserve">d.  Chief Duncan reminded all that the other 2 </w:t>
      </w:r>
      <w:r w:rsidR="00392380">
        <w:rPr>
          <w:rFonts w:ascii="Georgia" w:hAnsi="Georgia"/>
        </w:rPr>
        <w:t>vehicles were</w:t>
      </w:r>
      <w:r>
        <w:rPr>
          <w:rFonts w:ascii="Georgia" w:hAnsi="Georgia"/>
        </w:rPr>
        <w:t xml:space="preserve"> approved</w:t>
      </w:r>
      <w:r w:rsidR="00170827">
        <w:rPr>
          <w:rFonts w:ascii="Georgia" w:hAnsi="Georgia"/>
        </w:rPr>
        <w:t xml:space="preserve"> at prior meeting</w:t>
      </w:r>
      <w:r>
        <w:rPr>
          <w:rFonts w:ascii="Georgia" w:hAnsi="Georgia"/>
        </w:rPr>
        <w:t xml:space="preserve">.  </w:t>
      </w:r>
      <w:r w:rsidR="00170827">
        <w:rPr>
          <w:rFonts w:ascii="Georgia" w:hAnsi="Georgia"/>
        </w:rPr>
        <w:t>The vehicles are ready and having equipment installed, approximately 2 weeks out.</w:t>
      </w:r>
      <w:r>
        <w:rPr>
          <w:rFonts w:ascii="Georgia" w:hAnsi="Georgia"/>
        </w:rPr>
        <w:t xml:space="preserve">  Mayor called for the vote.  Motion carried.</w:t>
      </w:r>
    </w:p>
    <w:p w14:paraId="6220D94F" w14:textId="4F06E074" w:rsidR="002F55BF" w:rsidRPr="00170827" w:rsidRDefault="00170827" w:rsidP="002F55BF">
      <w:pPr>
        <w:rPr>
          <w:rFonts w:ascii="Georgia" w:hAnsi="Georgia"/>
          <w:u w:val="single"/>
        </w:rPr>
      </w:pPr>
      <w:r>
        <w:rPr>
          <w:rFonts w:ascii="Georgia" w:hAnsi="Georgia"/>
          <w:u w:val="single"/>
        </w:rPr>
        <w:t xml:space="preserve">Discussion Approval </w:t>
      </w:r>
      <w:r w:rsidRPr="00BE35D8">
        <w:rPr>
          <w:rFonts w:ascii="Georgia" w:hAnsi="Georgia"/>
          <w:u w:val="single"/>
        </w:rPr>
        <w:t>Floating Holiday</w:t>
      </w:r>
      <w:r w:rsidR="00BE35D8">
        <w:rPr>
          <w:rFonts w:ascii="Georgia" w:hAnsi="Georgia"/>
        </w:rPr>
        <w:t xml:space="preserve">: </w:t>
      </w:r>
      <w:r w:rsidR="00392380">
        <w:rPr>
          <w:rFonts w:ascii="Georgia" w:hAnsi="Georgia"/>
        </w:rPr>
        <w:t xml:space="preserve">Mayor stated that the Council has the option to designate two floating holidays during each calendar year.  Tonight the Mayor is making the recommendation to designate Friday, December 30, 2022 as a city holiday, using one of the floating holidays.  </w:t>
      </w:r>
      <w:r w:rsidR="00BE35D8">
        <w:rPr>
          <w:rFonts w:ascii="Georgia" w:hAnsi="Georgia"/>
        </w:rPr>
        <w:t>Motion made by Councilman Wright to designate December 30</w:t>
      </w:r>
      <w:r w:rsidR="00C27E27">
        <w:rPr>
          <w:rFonts w:ascii="Georgia" w:hAnsi="Georgia"/>
        </w:rPr>
        <w:t>, 2022</w:t>
      </w:r>
      <w:r w:rsidR="00BE35D8">
        <w:rPr>
          <w:rFonts w:ascii="Georgia" w:hAnsi="Georgia"/>
        </w:rPr>
        <w:t xml:space="preserve"> as floating holiday</w:t>
      </w:r>
      <w:r>
        <w:rPr>
          <w:rFonts w:ascii="Georgia" w:hAnsi="Georgia"/>
        </w:rPr>
        <w:t xml:space="preserve">; seconded by Councilman Bird.  </w:t>
      </w:r>
      <w:r w:rsidR="00DB2A08">
        <w:rPr>
          <w:rFonts w:ascii="Georgia" w:hAnsi="Georgia"/>
        </w:rPr>
        <w:t xml:space="preserve">Motion carried.  </w:t>
      </w:r>
    </w:p>
    <w:p w14:paraId="213D9FC4" w14:textId="77777777" w:rsidR="002F55BF" w:rsidRDefault="002F55BF" w:rsidP="002F55BF">
      <w:pPr>
        <w:rPr>
          <w:rFonts w:ascii="Georgia" w:hAnsi="Georgia"/>
          <w:u w:val="single"/>
        </w:rPr>
      </w:pPr>
      <w:r w:rsidRPr="00C761C7">
        <w:rPr>
          <w:rFonts w:ascii="Georgia" w:hAnsi="Georgia"/>
          <w:u w:val="single"/>
        </w:rPr>
        <w:t>Comments from Council</w:t>
      </w:r>
    </w:p>
    <w:p w14:paraId="5426E38A" w14:textId="77777777" w:rsidR="003B3B8D" w:rsidRDefault="00DB2A08" w:rsidP="002F55BF">
      <w:pPr>
        <w:rPr>
          <w:rFonts w:ascii="Georgia" w:hAnsi="Georgia"/>
        </w:rPr>
      </w:pPr>
      <w:r>
        <w:rPr>
          <w:rFonts w:ascii="Georgia" w:hAnsi="Georgia"/>
          <w:u w:val="single"/>
        </w:rPr>
        <w:t xml:space="preserve">Post 1 Councilman </w:t>
      </w:r>
      <w:r w:rsidRPr="00864861">
        <w:rPr>
          <w:rFonts w:ascii="Georgia" w:hAnsi="Georgia"/>
          <w:u w:val="single"/>
        </w:rPr>
        <w:t>Bird</w:t>
      </w:r>
      <w:r w:rsidR="00864861">
        <w:rPr>
          <w:rFonts w:ascii="Georgia" w:hAnsi="Georgia"/>
        </w:rPr>
        <w:t xml:space="preserve">, </w:t>
      </w:r>
      <w:r w:rsidRPr="00864861">
        <w:rPr>
          <w:rFonts w:ascii="Georgia" w:hAnsi="Georgia"/>
        </w:rPr>
        <w:t>Merry</w:t>
      </w:r>
      <w:r>
        <w:rPr>
          <w:rFonts w:ascii="Georgia" w:hAnsi="Georgia"/>
        </w:rPr>
        <w:t xml:space="preserve"> Christmas, Happy Hanukah, Happy Holidays and Happy New Year.  </w:t>
      </w:r>
    </w:p>
    <w:p w14:paraId="72F40DF4" w14:textId="77777777" w:rsidR="00DB2A08" w:rsidRDefault="00DB2A08" w:rsidP="002F55BF">
      <w:pPr>
        <w:rPr>
          <w:rFonts w:ascii="Georgia" w:hAnsi="Georgia"/>
        </w:rPr>
      </w:pPr>
      <w:r w:rsidRPr="00864861">
        <w:rPr>
          <w:rFonts w:ascii="Georgia" w:hAnsi="Georgia"/>
          <w:u w:val="single"/>
        </w:rPr>
        <w:t>Post 2 Cou</w:t>
      </w:r>
      <w:r w:rsidR="00864861" w:rsidRPr="00864861">
        <w:rPr>
          <w:rFonts w:ascii="Georgia" w:hAnsi="Georgia"/>
          <w:u w:val="single"/>
        </w:rPr>
        <w:t>ncilman</w:t>
      </w:r>
      <w:r w:rsidRPr="00864861">
        <w:rPr>
          <w:rFonts w:ascii="Georgia" w:hAnsi="Georgia"/>
          <w:u w:val="single"/>
        </w:rPr>
        <w:t xml:space="preserve"> Wright</w:t>
      </w:r>
      <w:r>
        <w:rPr>
          <w:rFonts w:ascii="Georgia" w:hAnsi="Georgia"/>
        </w:rPr>
        <w:t>, excellent year in the city, thanked everyone for what they do.</w:t>
      </w:r>
    </w:p>
    <w:p w14:paraId="17C84E44" w14:textId="77777777" w:rsidR="00DB2A08" w:rsidRDefault="00DB2A08" w:rsidP="002F55BF">
      <w:pPr>
        <w:rPr>
          <w:rFonts w:ascii="Georgia" w:hAnsi="Georgia"/>
        </w:rPr>
      </w:pPr>
      <w:r w:rsidRPr="00864861">
        <w:rPr>
          <w:rFonts w:ascii="Georgia" w:hAnsi="Georgia"/>
          <w:u w:val="single"/>
        </w:rPr>
        <w:t xml:space="preserve">Post 3 </w:t>
      </w:r>
      <w:r w:rsidR="00864861" w:rsidRPr="00864861">
        <w:rPr>
          <w:rFonts w:ascii="Georgia" w:hAnsi="Georgia"/>
          <w:u w:val="single"/>
        </w:rPr>
        <w:t>Councilman Evans</w:t>
      </w:r>
      <w:r w:rsidR="00864861">
        <w:rPr>
          <w:rFonts w:ascii="Georgia" w:hAnsi="Georgia"/>
        </w:rPr>
        <w:t xml:space="preserve">, </w:t>
      </w:r>
      <w:r>
        <w:rPr>
          <w:rFonts w:ascii="Georgia" w:hAnsi="Georgia"/>
        </w:rPr>
        <w:t>Merry Christmas and Happy New Year, spend time with your family and friends. Make memories with those that you love.</w:t>
      </w:r>
    </w:p>
    <w:p w14:paraId="7A6F4DA8" w14:textId="4AD462A7" w:rsidR="00DB2A08" w:rsidRPr="00DB2A08" w:rsidRDefault="00DB2A08" w:rsidP="002F55BF">
      <w:pPr>
        <w:rPr>
          <w:rFonts w:ascii="Georgia" w:hAnsi="Georgia"/>
        </w:rPr>
      </w:pPr>
      <w:r w:rsidRPr="00864861">
        <w:rPr>
          <w:rFonts w:ascii="Georgia" w:hAnsi="Georgia"/>
          <w:u w:val="single"/>
        </w:rPr>
        <w:lastRenderedPageBreak/>
        <w:t>Mayor Harley</w:t>
      </w:r>
      <w:r w:rsidR="00864861">
        <w:rPr>
          <w:rFonts w:ascii="Georgia" w:hAnsi="Georgia"/>
          <w:u w:val="single"/>
        </w:rPr>
        <w:t>,</w:t>
      </w:r>
      <w:r>
        <w:rPr>
          <w:rFonts w:ascii="Georgia" w:hAnsi="Georgia"/>
        </w:rPr>
        <w:t xml:space="preserve"> it has been a good year, thank the citizens for</w:t>
      </w:r>
      <w:r w:rsidR="00C27E27">
        <w:rPr>
          <w:rFonts w:ascii="Georgia" w:hAnsi="Georgia"/>
        </w:rPr>
        <w:t xml:space="preserve"> making the City and everyone as successful as we are.  Employees have done a gr</w:t>
      </w:r>
      <w:r>
        <w:rPr>
          <w:rFonts w:ascii="Georgia" w:hAnsi="Georgia"/>
        </w:rPr>
        <w:t xml:space="preserve">eat job all year long. Wish everyone Merry Christmas, Happy Hanukah, Happy New year.  </w:t>
      </w:r>
    </w:p>
    <w:p w14:paraId="1B0326C3" w14:textId="77777777" w:rsidR="003B3B8D" w:rsidRDefault="003B3B8D" w:rsidP="002F55BF">
      <w:pPr>
        <w:rPr>
          <w:rFonts w:ascii="Georgia" w:hAnsi="Georgia"/>
        </w:rPr>
      </w:pPr>
      <w:r>
        <w:rPr>
          <w:rFonts w:ascii="Georgia" w:hAnsi="Georgia"/>
        </w:rPr>
        <w:t>Mayor Harley adjourned meeting at 5:</w:t>
      </w:r>
      <w:r w:rsidR="00DB2A08">
        <w:rPr>
          <w:rFonts w:ascii="Georgia" w:hAnsi="Georgia"/>
        </w:rPr>
        <w:t xml:space="preserve">21 </w:t>
      </w:r>
      <w:r>
        <w:rPr>
          <w:rFonts w:ascii="Georgia" w:hAnsi="Georgia"/>
        </w:rPr>
        <w:t>pm.</w:t>
      </w:r>
    </w:p>
    <w:p w14:paraId="62F2BCB6" w14:textId="77777777" w:rsidR="003B3B8D" w:rsidRDefault="003B3B8D" w:rsidP="002F55BF">
      <w:pPr>
        <w:rPr>
          <w:rFonts w:ascii="Georgia" w:hAnsi="Georgia"/>
        </w:rPr>
      </w:pPr>
    </w:p>
    <w:p w14:paraId="153E82F6" w14:textId="77777777" w:rsidR="003B3B8D" w:rsidRDefault="00864861" w:rsidP="002F55BF">
      <w:pPr>
        <w:rPr>
          <w:rFonts w:ascii="Georgia" w:hAnsi="Georgia"/>
        </w:rPr>
      </w:pPr>
      <w:r>
        <w:rPr>
          <w:rFonts w:ascii="Georgia" w:hAnsi="Georgia"/>
        </w:rPr>
        <w:t>_____________________________________</w:t>
      </w:r>
    </w:p>
    <w:p w14:paraId="1A32DFFA" w14:textId="77777777" w:rsidR="003B3B8D" w:rsidRDefault="003B3B8D" w:rsidP="002F55BF">
      <w:pPr>
        <w:rPr>
          <w:rFonts w:ascii="Georgia" w:hAnsi="Georgia"/>
        </w:rPr>
      </w:pPr>
      <w:r>
        <w:rPr>
          <w:rFonts w:ascii="Georgia" w:hAnsi="Georgia"/>
        </w:rPr>
        <w:t>Mayor John R. Harley</w:t>
      </w:r>
    </w:p>
    <w:p w14:paraId="2CC72DAC" w14:textId="77777777" w:rsidR="003B3B8D" w:rsidRDefault="00864861" w:rsidP="002F55BF">
      <w:pPr>
        <w:rPr>
          <w:rFonts w:ascii="Georgia" w:hAnsi="Georgia"/>
        </w:rPr>
      </w:pPr>
      <w:r>
        <w:rPr>
          <w:rFonts w:ascii="Georgia" w:hAnsi="Georgia"/>
        </w:rPr>
        <w:t>______________________________________</w:t>
      </w:r>
    </w:p>
    <w:p w14:paraId="702FEDA2" w14:textId="77777777" w:rsidR="003B3B8D" w:rsidRDefault="003B3B8D" w:rsidP="002F55BF">
      <w:pPr>
        <w:rPr>
          <w:rFonts w:ascii="Georgia" w:hAnsi="Georgia"/>
        </w:rPr>
      </w:pPr>
      <w:r>
        <w:rPr>
          <w:rFonts w:ascii="Georgia" w:hAnsi="Georgia"/>
        </w:rPr>
        <w:t>Attest By City Clerk Krista Bedingfield</w:t>
      </w:r>
    </w:p>
    <w:p w14:paraId="79BC4AFF" w14:textId="77777777" w:rsidR="003B3B8D" w:rsidRDefault="00864861" w:rsidP="002F55BF">
      <w:pPr>
        <w:rPr>
          <w:rFonts w:ascii="Georgia" w:hAnsi="Georgia"/>
        </w:rPr>
      </w:pPr>
      <w:r>
        <w:rPr>
          <w:rFonts w:ascii="Georgia" w:hAnsi="Georgia"/>
        </w:rPr>
        <w:t>_________________</w:t>
      </w:r>
    </w:p>
    <w:p w14:paraId="47960F40" w14:textId="77777777" w:rsidR="003B3B8D" w:rsidRPr="003B3B8D" w:rsidRDefault="003B3B8D" w:rsidP="002F55BF">
      <w:pPr>
        <w:rPr>
          <w:rFonts w:ascii="Georgia" w:hAnsi="Georgia"/>
        </w:rPr>
      </w:pPr>
      <w:r>
        <w:rPr>
          <w:rFonts w:ascii="Georgia" w:hAnsi="Georgia"/>
        </w:rPr>
        <w:t xml:space="preserve">Date </w:t>
      </w:r>
    </w:p>
    <w:p w14:paraId="62D3D267" w14:textId="77777777" w:rsidR="002F55BF" w:rsidRPr="00C761C7" w:rsidRDefault="002F55BF" w:rsidP="002F55BF">
      <w:pPr>
        <w:rPr>
          <w:rFonts w:ascii="Georgia" w:hAnsi="Georgia"/>
        </w:rPr>
      </w:pPr>
    </w:p>
    <w:p w14:paraId="733BB68C" w14:textId="77777777" w:rsidR="002F55BF" w:rsidRPr="00C761C7" w:rsidRDefault="002F55BF" w:rsidP="002F55BF">
      <w:pPr>
        <w:rPr>
          <w:rFonts w:ascii="Georgia" w:hAnsi="Georgia"/>
        </w:rPr>
      </w:pPr>
      <w:bookmarkStart w:id="0" w:name="_GoBack"/>
      <w:bookmarkEnd w:id="0"/>
    </w:p>
    <w:sectPr w:rsidR="002F55BF" w:rsidRPr="00C761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71F4E" w14:textId="77777777" w:rsidR="00AF1C85" w:rsidRDefault="00AF1C85" w:rsidP="00882A96">
      <w:pPr>
        <w:spacing w:after="0" w:line="240" w:lineRule="auto"/>
      </w:pPr>
      <w:r>
        <w:separator/>
      </w:r>
    </w:p>
  </w:endnote>
  <w:endnote w:type="continuationSeparator" w:id="0">
    <w:p w14:paraId="240F990F" w14:textId="77777777" w:rsidR="00AF1C85" w:rsidRDefault="00AF1C85" w:rsidP="00882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755763"/>
      <w:docPartObj>
        <w:docPartGallery w:val="Page Numbers (Bottom of Page)"/>
        <w:docPartUnique/>
      </w:docPartObj>
    </w:sdtPr>
    <w:sdtEndPr>
      <w:rPr>
        <w:noProof/>
      </w:rPr>
    </w:sdtEndPr>
    <w:sdtContent>
      <w:p w14:paraId="0D6F4CBF" w14:textId="77777777" w:rsidR="00882A96" w:rsidRDefault="00882A96">
        <w:pPr>
          <w:pStyle w:val="Footer"/>
          <w:jc w:val="center"/>
        </w:pPr>
        <w:r>
          <w:fldChar w:fldCharType="begin"/>
        </w:r>
        <w:r>
          <w:instrText xml:space="preserve"> PAGE   \* MERGEFORMAT </w:instrText>
        </w:r>
        <w:r>
          <w:fldChar w:fldCharType="separate"/>
        </w:r>
        <w:r w:rsidR="001E7FDA">
          <w:rPr>
            <w:noProof/>
          </w:rPr>
          <w:t>2</w:t>
        </w:r>
        <w:r>
          <w:rPr>
            <w:noProof/>
          </w:rPr>
          <w:fldChar w:fldCharType="end"/>
        </w:r>
      </w:p>
    </w:sdtContent>
  </w:sdt>
  <w:p w14:paraId="01DFFE9A" w14:textId="77777777" w:rsidR="00882A96" w:rsidRDefault="00882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ADDD7" w14:textId="77777777" w:rsidR="00AF1C85" w:rsidRDefault="00AF1C85" w:rsidP="00882A96">
      <w:pPr>
        <w:spacing w:after="0" w:line="240" w:lineRule="auto"/>
      </w:pPr>
      <w:r>
        <w:separator/>
      </w:r>
    </w:p>
  </w:footnote>
  <w:footnote w:type="continuationSeparator" w:id="0">
    <w:p w14:paraId="139EBF50" w14:textId="77777777" w:rsidR="00AF1C85" w:rsidRDefault="00AF1C85" w:rsidP="00882A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D14B0"/>
    <w:multiLevelType w:val="hybridMultilevel"/>
    <w:tmpl w:val="1DD24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78"/>
    <w:rsid w:val="00143EA7"/>
    <w:rsid w:val="00170827"/>
    <w:rsid w:val="00194F5D"/>
    <w:rsid w:val="001D2A8D"/>
    <w:rsid w:val="001D4A0A"/>
    <w:rsid w:val="001E7FDA"/>
    <w:rsid w:val="00226B0F"/>
    <w:rsid w:val="00284F09"/>
    <w:rsid w:val="00297B7B"/>
    <w:rsid w:val="002A2E66"/>
    <w:rsid w:val="002F55BF"/>
    <w:rsid w:val="00315576"/>
    <w:rsid w:val="00392380"/>
    <w:rsid w:val="003B3B8D"/>
    <w:rsid w:val="00413701"/>
    <w:rsid w:val="00467E1F"/>
    <w:rsid w:val="00480D19"/>
    <w:rsid w:val="00583CB7"/>
    <w:rsid w:val="005A0D4E"/>
    <w:rsid w:val="00686AD6"/>
    <w:rsid w:val="006D1AB4"/>
    <w:rsid w:val="00720317"/>
    <w:rsid w:val="00827D1B"/>
    <w:rsid w:val="00834707"/>
    <w:rsid w:val="00864861"/>
    <w:rsid w:val="00882A96"/>
    <w:rsid w:val="008C4292"/>
    <w:rsid w:val="008E1BAA"/>
    <w:rsid w:val="00993927"/>
    <w:rsid w:val="009C3FFA"/>
    <w:rsid w:val="00A901E8"/>
    <w:rsid w:val="00AF1C85"/>
    <w:rsid w:val="00B17359"/>
    <w:rsid w:val="00BE35D8"/>
    <w:rsid w:val="00C201EC"/>
    <w:rsid w:val="00C27E27"/>
    <w:rsid w:val="00C52628"/>
    <w:rsid w:val="00C761C7"/>
    <w:rsid w:val="00DB2A08"/>
    <w:rsid w:val="00DD3278"/>
    <w:rsid w:val="00EB5E6B"/>
    <w:rsid w:val="00ED607D"/>
    <w:rsid w:val="00EE37F8"/>
    <w:rsid w:val="00F7038C"/>
    <w:rsid w:val="00F84101"/>
    <w:rsid w:val="00F9714D"/>
    <w:rsid w:val="00FC17E4"/>
    <w:rsid w:val="00FF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03F0"/>
  <w15:chartTrackingRefBased/>
  <w15:docId w15:val="{97E9004E-D7E4-4DD5-BAF7-5EFB0889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101"/>
    <w:pPr>
      <w:ind w:left="720"/>
      <w:contextualSpacing/>
    </w:pPr>
  </w:style>
  <w:style w:type="paragraph" w:styleId="Header">
    <w:name w:val="header"/>
    <w:basedOn w:val="Normal"/>
    <w:link w:val="HeaderChar"/>
    <w:uiPriority w:val="99"/>
    <w:unhideWhenUsed/>
    <w:rsid w:val="00882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A96"/>
  </w:style>
  <w:style w:type="paragraph" w:styleId="Footer">
    <w:name w:val="footer"/>
    <w:basedOn w:val="Normal"/>
    <w:link w:val="FooterChar"/>
    <w:uiPriority w:val="99"/>
    <w:unhideWhenUsed/>
    <w:rsid w:val="00882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A96"/>
  </w:style>
  <w:style w:type="paragraph" w:styleId="HTMLPreformatted">
    <w:name w:val="HTML Preformatted"/>
    <w:basedOn w:val="Normal"/>
    <w:link w:val="HTMLPreformattedChar"/>
    <w:rsid w:val="00FF2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F216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E3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2119">
      <w:bodyDiv w:val="1"/>
      <w:marLeft w:val="0"/>
      <w:marRight w:val="0"/>
      <w:marTop w:val="0"/>
      <w:marBottom w:val="0"/>
      <w:divBdr>
        <w:top w:val="none" w:sz="0" w:space="0" w:color="auto"/>
        <w:left w:val="none" w:sz="0" w:space="0" w:color="auto"/>
        <w:bottom w:val="none" w:sz="0" w:space="0" w:color="auto"/>
        <w:right w:val="none" w:sz="0" w:space="0" w:color="auto"/>
      </w:divBdr>
    </w:div>
    <w:div w:id="139847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TCS</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kbedingfield</dc:creator>
  <cp:keywords/>
  <dc:description/>
  <cp:lastModifiedBy>kbedingfield</cp:lastModifiedBy>
  <cp:revision>2</cp:revision>
  <cp:lastPrinted>2023-01-03T16:53:00Z</cp:lastPrinted>
  <dcterms:created xsi:type="dcterms:W3CDTF">2023-01-03T17:11:00Z</dcterms:created>
  <dcterms:modified xsi:type="dcterms:W3CDTF">2023-01-03T17:11:00Z</dcterms:modified>
</cp:coreProperties>
</file>